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cc86b3bf1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NORDANG AS</w:t>
      </w:r>
    </w:p>
    <w:sectPr>
      <w:headerReference xmlns:r="http://schemas.openxmlformats.org/officeDocument/2006/relationships" w:type="default" r:id="Rd2982ecba2c742de"/>
      <w:footerReference xmlns:r="http://schemas.openxmlformats.org/officeDocument/2006/relationships" w:type="default" r:id="Rfe01ddf20a6b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NORDANG AS   ·   Org.nr 936 574 696   ·   Svemorka   ·   6200 STRANDA   ·   Tlf. 09099   ·   firmapost@nordang.no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NORDANG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82ecba2c742de" /><Relationship Type="http://schemas.openxmlformats.org/officeDocument/2006/relationships/footer" Target="/word/footer1.xml" Id="Rfe01ddf20a6b4e3d" /></Relationships>
</file>