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d6bb85bbec48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Tomter,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LYNGBYGG AS</w:t>
      </w:r>
    </w:p>
    <w:sectPr>
      <w:headerReference xmlns:r="http://schemas.openxmlformats.org/officeDocument/2006/relationships" w:type="default" r:id="R1c6ec1e4cf434196"/>
      <w:footerReference xmlns:r="http://schemas.openxmlformats.org/officeDocument/2006/relationships" w:type="default" r:id="Rf12b0a7109804b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LYNGBYGG AS   ·   Org.nr 936 591 345   ·   Nordhusstykket 24   ·   1825 TOMTER   ·   info@lyngbygg.no   ·   www.lyngbygg.no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LYNGBYGG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6ec1e4cf434196" /><Relationship Type="http://schemas.openxmlformats.org/officeDocument/2006/relationships/footer" Target="/word/footer1.xml" Id="Rf12b0a7109804ba0" /></Relationships>
</file>