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7a37b142c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LYNGBYGG AS</w:t>
      </w:r>
    </w:p>
    <w:sectPr>
      <w:headerReference xmlns:r="http://schemas.openxmlformats.org/officeDocument/2006/relationships" w:type="default" r:id="R7cfc36d2674f4c8f"/>
      <w:footerReference xmlns:r="http://schemas.openxmlformats.org/officeDocument/2006/relationships" w:type="default" r:id="Rdaaf4e37802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LYNGBYGG AS   ·   Org.nr 936 591 345   ·   Nordhusstykket 24   ·   1825 TOMTER   ·   info@lyngbygg.no   ·   www.lyngbygg.no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c36d2674f4c8f" /><Relationship Type="http://schemas.openxmlformats.org/officeDocument/2006/relationships/footer" Target="/word/footer1.xml" Id="Rdaaf4e378024484a" /></Relationships>
</file>