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8ce572465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ACCRU PARTNERS HOLDING VIII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VIII AS</w:t>
      </w:r>
    </w:p>
    <w:sectPr>
      <w:headerReference xmlns:r="http://schemas.openxmlformats.org/officeDocument/2006/relationships" w:type="default" r:id="R1069e9cea6cf4882"/>
      <w:footerReference xmlns:r="http://schemas.openxmlformats.org/officeDocument/2006/relationships" w:type="default" r:id="R531983ecffcf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VIII AS   ·   Org.nr 936 620 272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9e9cea6cf4882" /><Relationship Type="http://schemas.openxmlformats.org/officeDocument/2006/relationships/footer" Target="/word/footer1.xml" Id="R531983ecffcf47d6" /></Relationships>
</file>