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5dc391313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65cd9f8d14356"/>
      <w:footerReference xmlns:r="http://schemas.openxmlformats.org/officeDocument/2006/relationships" w:type="default" r:id="Rc8317a69e8d6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2 AS   ·   Org.nr 936 652 417   ·  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5cd9f8d14356" /><Relationship Type="http://schemas.openxmlformats.org/officeDocument/2006/relationships/footer" Target="/word/footer1.xml" Id="Rc8317a69e8d648a4" /></Relationships>
</file>