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6022efabb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01d9dacf53434a"/>
      <w:footerReference xmlns:r="http://schemas.openxmlformats.org/officeDocument/2006/relationships" w:type="default" r:id="Re9a3a189293c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1d9dacf53434a" /><Relationship Type="http://schemas.openxmlformats.org/officeDocument/2006/relationships/footer" Target="/word/footer1.xml" Id="Re9a3a189293c46d6" /></Relationships>
</file>