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15150b54b48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Ullensvang Næringsinvest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Kinsarvik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Kinsarvik,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Ullensvang Næringsinvest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18dc29be9a434b"/>
      <w:footerReference xmlns:r="http://schemas.openxmlformats.org/officeDocument/2006/relationships" w:type="default" r:id="Rac9b06f36b06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Ullensvang Næringsinvest   ·   Org.nr 936 673 562   ·   5780 KINSARVIK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Ullensvang Næringsinvest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18dc29be9a434b" /><Relationship Type="http://schemas.openxmlformats.org/officeDocument/2006/relationships/footer" Target="/word/footer1.xml" Id="Rac9b06f36b064635" /></Relationships>
</file>