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26d69762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d7a4472da4bc4"/>
      <w:footerReference xmlns:r="http://schemas.openxmlformats.org/officeDocument/2006/relationships" w:type="default" r:id="R5ec0a549d8d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MALTERUD HOLDING AS   ·   Org.nr 936 685 447   ·   Øvre Langgate 28C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d7a4472da4bc4" /><Relationship Type="http://schemas.openxmlformats.org/officeDocument/2006/relationships/footer" Target="/word/footer1.xml" Id="R5ec0a549d8d84fa0" /></Relationships>
</file>