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55f831b0d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HYDRON AS</w:t>
      </w:r>
    </w:p>
    <w:sectPr>
      <w:headerReference xmlns:r="http://schemas.openxmlformats.org/officeDocument/2006/relationships" w:type="default" r:id="R1f5dfc21e9f54ce2"/>
      <w:footerReference xmlns:r="http://schemas.openxmlformats.org/officeDocument/2006/relationships" w:type="default" r:id="R5524201d7746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HYDRON AS   ·   Org.nr 936 705 200   ·   Skrubbedalsveien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dfc21e9f54ce2" /><Relationship Type="http://schemas.openxmlformats.org/officeDocument/2006/relationships/footer" Target="/word/footer1.xml" Id="R5524201d77464ab6" /></Relationships>
</file>