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6b0a5cef4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a30348f7b88b4103"/>
      <w:footerReference xmlns:r="http://schemas.openxmlformats.org/officeDocument/2006/relationships" w:type="default" r:id="R51469a482afd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348f7b88b4103" /><Relationship Type="http://schemas.openxmlformats.org/officeDocument/2006/relationships/footer" Target="/word/footer1.xml" Id="R51469a482afd4c64" /></Relationships>
</file>