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214b9da3f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LISBETH BERG-HANSEN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LISBETH BERG-HANSEN AS</w:t>
      </w:r>
    </w:p>
    <w:sectPr>
      <w:headerReference xmlns:r="http://schemas.openxmlformats.org/officeDocument/2006/relationships" w:type="default" r:id="R906a0e0cfea44f5f"/>
      <w:footerReference xmlns:r="http://schemas.openxmlformats.org/officeDocument/2006/relationships" w:type="default" r:id="Rba82e14f70e6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LISBETH BERG-HANSEN AS   ·   Org.nr 936 798 810   ·   Stadsing Dahls gate 24C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LISBETH BERG-HANSEN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a0e0cfea44f5f" /><Relationship Type="http://schemas.openxmlformats.org/officeDocument/2006/relationships/footer" Target="/word/footer1.xml" Id="Rba82e14f70e640b1" /></Relationships>
</file>