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14fa0c67b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680c98d2c866462f"/>
      <w:footerReference xmlns:r="http://schemas.openxmlformats.org/officeDocument/2006/relationships" w:type="default" r:id="Rcac80f43aee7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c98d2c866462f" /><Relationship Type="http://schemas.openxmlformats.org/officeDocument/2006/relationships/footer" Target="/word/footer1.xml" Id="Rcac80f43aee74128" /></Relationships>
</file>