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a9f6bf658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0b340ebd841b1"/>
      <w:footerReference xmlns:r="http://schemas.openxmlformats.org/officeDocument/2006/relationships" w:type="default" r:id="Ra6139ffb8a38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REGNSKAP AS   ·   Org.nr 937 130 694   ·   Vestsidevegen 71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0b340ebd841b1" /><Relationship Type="http://schemas.openxmlformats.org/officeDocument/2006/relationships/footer" Target="/word/footer1.xml" Id="Ra6139ffb8a38447d" /></Relationships>
</file>