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bd401be60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TEGNE &amp; BYGGESERVICE AS</w:t>
      </w:r>
    </w:p>
    <w:sectPr>
      <w:headerReference xmlns:r="http://schemas.openxmlformats.org/officeDocument/2006/relationships" w:type="default" r:id="Rd881f16ecca54866"/>
      <w:footerReference xmlns:r="http://schemas.openxmlformats.org/officeDocument/2006/relationships" w:type="default" r:id="R2f6f7face313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TEGNE &amp; BYGGESERVICE AS   ·   Org.nr 937 207 549   ·   Skattørvegen 52   ·   9018 TROMSØ   ·   Tlf. 95 81 89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TEGNE &amp;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1f16ecca54866" /><Relationship Type="http://schemas.openxmlformats.org/officeDocument/2006/relationships/footer" Target="/word/footer1.xml" Id="R2f6f7face3134748" /></Relationships>
</file>