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98f5b98e4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20b7f4fcdbdf4b28"/>
      <w:footerReference xmlns:r="http://schemas.openxmlformats.org/officeDocument/2006/relationships" w:type="default" r:id="Rcca6635d98da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7f4fcdbdf4b28" /><Relationship Type="http://schemas.openxmlformats.org/officeDocument/2006/relationships/footer" Target="/word/footer1.xml" Id="Rcca6635d98da452d" /></Relationships>
</file>