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b98c8dc73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fe35629af2534e1a"/>
      <w:footerReference xmlns:r="http://schemas.openxmlformats.org/officeDocument/2006/relationships" w:type="default" r:id="R1d8fb6b1fdbf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5629af2534e1a" /><Relationship Type="http://schemas.openxmlformats.org/officeDocument/2006/relationships/footer" Target="/word/footer1.xml" Id="R1d8fb6b1fdbf4c86" /></Relationships>
</file>