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4ed5fccfe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24fdfe537f84ca6"/>
      <w:footerReference xmlns:r="http://schemas.openxmlformats.org/officeDocument/2006/relationships" w:type="default" r:id="R6696c66f0438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fdfe537f84ca6" /><Relationship Type="http://schemas.openxmlformats.org/officeDocument/2006/relationships/footer" Target="/word/footer1.xml" Id="R6696c66f04384c56" /></Relationships>
</file>