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03a0b501a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1b54d81ddd4947"/>
      <w:footerReference xmlns:r="http://schemas.openxmlformats.org/officeDocument/2006/relationships" w:type="default" r:id="R8f579e784e69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GROUP AS   ·   Org.nr 937 872 941   ·   Stalsbergveien 1   ·   3128 NØTTERØY   ·   mail@novagroup.no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b54d81ddd4947" /><Relationship Type="http://schemas.openxmlformats.org/officeDocument/2006/relationships/footer" Target="/word/footer1.xml" Id="R8f579e784e694bc5" /></Relationships>
</file>