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1f3afccde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625271f3e2e1473b"/>
      <w:footerReference xmlns:r="http://schemas.openxmlformats.org/officeDocument/2006/relationships" w:type="default" r:id="R0bdd5b67c494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271f3e2e1473b" /><Relationship Type="http://schemas.openxmlformats.org/officeDocument/2006/relationships/footer" Target="/word/footer1.xml" Id="R0bdd5b67c4944ebc" /></Relationships>
</file>