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adbc0f8b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564a4151a3ac4f25"/>
      <w:footerReference xmlns:r="http://schemas.openxmlformats.org/officeDocument/2006/relationships" w:type="default" r:id="Rca864e4786bc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4151a3ac4f25" /><Relationship Type="http://schemas.openxmlformats.org/officeDocument/2006/relationships/footer" Target="/word/footer1.xml" Id="Rca864e4786bc4e7f" /></Relationships>
</file>