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3797e264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dea44dada80549d1"/>
      <w:footerReference xmlns:r="http://schemas.openxmlformats.org/officeDocument/2006/relationships" w:type="default" r:id="R489fbd484ba4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44dada80549d1" /><Relationship Type="http://schemas.openxmlformats.org/officeDocument/2006/relationships/footer" Target="/word/footer1.xml" Id="R489fbd484ba44b85" /></Relationships>
</file>