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6a86d562d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e51bd56f788f4dcc"/>
      <w:footerReference xmlns:r="http://schemas.openxmlformats.org/officeDocument/2006/relationships" w:type="default" r:id="Rf8b97db9e1e8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bd56f788f4dcc" /><Relationship Type="http://schemas.openxmlformats.org/officeDocument/2006/relationships/footer" Target="/word/footer1.xml" Id="Rf8b97db9e1e84536" /></Relationships>
</file>