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260689c2b42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c40d3b1feb0d4b77"/>
      <w:footerReference xmlns:r="http://schemas.openxmlformats.org/officeDocument/2006/relationships" w:type="default" r:id="Rae56dcccbc4c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d3b1feb0d4b77" /><Relationship Type="http://schemas.openxmlformats.org/officeDocument/2006/relationships/footer" Target="/word/footer1.xml" Id="Rae56dcccbc4c4f10" /></Relationships>
</file>