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3c8f87c9a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HJELMELAND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HJELMELAND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8ef5092c642ad"/>
      <w:footerReference xmlns:r="http://schemas.openxmlformats.org/officeDocument/2006/relationships" w:type="default" r:id="R17a47d166aae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8ef5092c642ad" /><Relationship Type="http://schemas.openxmlformats.org/officeDocument/2006/relationships/footer" Target="/word/footer1.xml" Id="R17a47d166aae4ed7" /></Relationships>
</file>