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a03c960b6045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VOSS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VOSS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c22bf7397c4f6b"/>
      <w:footerReference xmlns:r="http://schemas.openxmlformats.org/officeDocument/2006/relationships" w:type="default" r:id="Rf6e5267f7b7948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SPAREBANK   ·   Org.nr 937 897 286   ·   Vangsgata 18   ·   5700 VOSS   ·   Tlf. 56 52 03 00   ·   post@vossabanken.no   ·   www.vossabanken.no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c22bf7397c4f6b" /><Relationship Type="http://schemas.openxmlformats.org/officeDocument/2006/relationships/footer" Target="/word/footer1.xml" Id="Rf6e5267f7b7948bb" /></Relationships>
</file>