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bbfdc16c84b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MØRE</w:t>
      </w:r>
    </w:p>
    <w:sectPr>
      <w:headerReference xmlns:r="http://schemas.openxmlformats.org/officeDocument/2006/relationships" w:type="default" r:id="Rac41450406ed44bf"/>
      <w:footerReference xmlns:r="http://schemas.openxmlformats.org/officeDocument/2006/relationships" w:type="default" r:id="Rf3cc32be46a8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MØRE   ·   Org.nr 937 899 319   ·   Parkgata 2   ·   6003 ÅLESUND   ·   Tlf. 70 11 30 00   ·   kundeservice@sbm.no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1450406ed44bf" /><Relationship Type="http://schemas.openxmlformats.org/officeDocument/2006/relationships/footer" Target="/word/footer1.xml" Id="Rf3cc32be46a849cc" /></Relationships>
</file>