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63ec175d2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a9ebb7f0948d3"/>
      <w:footerReference xmlns:r="http://schemas.openxmlformats.org/officeDocument/2006/relationships" w:type="default" r:id="R039a31c88b02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a9ebb7f0948d3" /><Relationship Type="http://schemas.openxmlformats.org/officeDocument/2006/relationships/footer" Target="/word/footer1.xml" Id="R039a31c88b024c5a" /></Relationships>
</file>