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4bfcf6f07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HAGLAND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HAGLAND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72ef0177c842a4"/>
      <w:footerReference xmlns:r="http://schemas.openxmlformats.org/officeDocument/2006/relationships" w:type="default" r:id="Rf6721625c0ed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HAGLAND FINANS AS   ·   Org.nr 938 036 764   ·   Smedasundet 97B   ·   5525 HAUGESUND   ·   Tlf. 52 70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2ef0177c842a4" /><Relationship Type="http://schemas.openxmlformats.org/officeDocument/2006/relationships/footer" Target="/word/footer1.xml" Id="Rf6721625c0ed49da" /></Relationships>
</file>