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3f504883d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PARETO INVESTMENT FUND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PARETO INVESTMENT FUND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a627054234734"/>
      <w:footerReference xmlns:r="http://schemas.openxmlformats.org/officeDocument/2006/relationships" w:type="default" r:id="R55e33e7b2006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PARETO INVESTMENT FUND   ·   Org.nr 938 092 982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PARETO INVESTMENT FUND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a627054234734" /><Relationship Type="http://schemas.openxmlformats.org/officeDocument/2006/relationships/footer" Target="/word/footer1.xml" Id="R55e33e7b20064e7e" /></Relationships>
</file>