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ea4322aa3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BOASSON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BOASSON AS</w:t>
      </w:r>
    </w:p>
    <w:sectPr>
      <w:headerReference xmlns:r="http://schemas.openxmlformats.org/officeDocument/2006/relationships" w:type="default" r:id="R5e47d59771d14ca6"/>
      <w:footerReference xmlns:r="http://schemas.openxmlformats.org/officeDocument/2006/relationships" w:type="default" r:id="R24e1cf7a491c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BOASSON AS   ·   Org.nr 938 309 183   ·   Kokstadvegen 31C   ·   5257 KOKSTAD   ·   Tlf. 55 98 39 90   ·   post@sveinboasson.no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7d59771d14ca6" /><Relationship Type="http://schemas.openxmlformats.org/officeDocument/2006/relationships/footer" Target="/word/footer1.xml" Id="R24e1cf7a491c44e2" /></Relationships>
</file>