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7f36495da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NORGE AS</w:t>
      </w:r>
    </w:p>
    <w:sectPr>
      <w:headerReference xmlns:r="http://schemas.openxmlformats.org/officeDocument/2006/relationships" w:type="default" r:id="R87a3e7663abc4760"/>
      <w:footerReference xmlns:r="http://schemas.openxmlformats.org/officeDocument/2006/relationships" w:type="default" r:id="R87548642cced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NORGE AS   ·   Org.nr 938 333 572   ·   Standardveien 1   ·   0581 OSLO   ·   Tlf. 22 89 11 00   ·   firmapost@afgruppen.no   ·   www.afgruppen.no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3e7663abc4760" /><Relationship Type="http://schemas.openxmlformats.org/officeDocument/2006/relationships/footer" Target="/word/footer1.xml" Id="R87548642cced4160" /></Relationships>
</file>