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a54a84c0a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964424bd94ea0"/>
      <w:footerReference xmlns:r="http://schemas.openxmlformats.org/officeDocument/2006/relationships" w:type="default" r:id="R4599ea51627f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KOMMUNE   ·   Org.nr 938 497 524   ·   Eivindvikvegen 1119   ·   5966 EIVINDVIK   ·   Tlf. 57 78 20 00   ·   postmottak@gulen.kommune.no   ·   www.gulen.kommune.no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964424bd94ea0" /><Relationship Type="http://schemas.openxmlformats.org/officeDocument/2006/relationships/footer" Target="/word/footer1.xml" Id="R4599ea51627f47a4" /></Relationships>
</file>