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dca9420df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ROMARIO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2bfa65ef794a4cd0"/>
      <w:footerReference xmlns:r="http://schemas.openxmlformats.org/officeDocument/2006/relationships" w:type="default" r:id="R7dd055c70f1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65ef794a4cd0" /><Relationship Type="http://schemas.openxmlformats.org/officeDocument/2006/relationships/footer" Target="/word/footer1.xml" Id="R7dd055c70f1d478c" /></Relationships>
</file>