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efee00c6304d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SYNCRON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SYNCRON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5793b716c6044ee"/>
      <w:footerReference xmlns:r="http://schemas.openxmlformats.org/officeDocument/2006/relationships" w:type="default" r:id="R6e0ec804b83448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SYNCRON AS   ·   Org.nr 938 519 846   ·   Falkenborgvegen 9   ·   7044 TRONDHEIM   ·   Tlf. 73 84 27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SYNCRON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793b716c6044ee" /><Relationship Type="http://schemas.openxmlformats.org/officeDocument/2006/relationships/footer" Target="/word/footer1.xml" Id="R6e0ec804b8344812" /></Relationships>
</file>