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02c523fe4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KINESISK NORSK HANDELSSELSKAP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KINESISK NORSK HANDELSSELSKAP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a464ddead4375"/>
      <w:footerReference xmlns:r="http://schemas.openxmlformats.org/officeDocument/2006/relationships" w:type="default" r:id="R6e5d05cbf55a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KINESISK NORSK HANDELSSELSKAP AS   ·   Org.nr 938 584 958   ·   Auens vei 26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KINESISK NORSK HANDELSSELSKAP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a464ddead4375" /><Relationship Type="http://schemas.openxmlformats.org/officeDocument/2006/relationships/footer" Target="/word/footer1.xml" Id="R6e5d05cbf55a4232" /></Relationships>
</file>