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aeb0aaa7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cdaab82cbc9e40ec"/>
      <w:footerReference xmlns:r="http://schemas.openxmlformats.org/officeDocument/2006/relationships" w:type="default" r:id="R5981b89e7e74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ab82cbc9e40ec" /><Relationship Type="http://schemas.openxmlformats.org/officeDocument/2006/relationships/footer" Target="/word/footer1.xml" Id="R5981b89e7e74425d" /></Relationships>
</file>