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efb3025c2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3ea575973e2d417e"/>
      <w:footerReference xmlns:r="http://schemas.openxmlformats.org/officeDocument/2006/relationships" w:type="default" r:id="Reb7b640db06c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575973e2d417e" /><Relationship Type="http://schemas.openxmlformats.org/officeDocument/2006/relationships/footer" Target="/word/footer1.xml" Id="Reb7b640db06c4d3b" /></Relationships>
</file>