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824a6c1c9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0c27b3a56c2545ca"/>
      <w:footerReference xmlns:r="http://schemas.openxmlformats.org/officeDocument/2006/relationships" w:type="default" r:id="Rc94756db8184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7b3a56c2545ca" /><Relationship Type="http://schemas.openxmlformats.org/officeDocument/2006/relationships/footer" Target="/word/footer1.xml" Id="Rc94756db8184421c" /></Relationships>
</file>