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cef63f67d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SIGVAL BERGESEN DY'S FAMILIELEGAT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bc770c3f3e764131"/>
      <w:footerReference xmlns:r="http://schemas.openxmlformats.org/officeDocument/2006/relationships" w:type="default" r:id="R7f51909b4c4c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70c3f3e764131" /><Relationship Type="http://schemas.openxmlformats.org/officeDocument/2006/relationships/footer" Target="/word/footer1.xml" Id="R7f51909b4c4c4cbb" /></Relationships>
</file>