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a4e6fad6f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342deb291c4c4db8"/>
      <w:footerReference xmlns:r="http://schemas.openxmlformats.org/officeDocument/2006/relationships" w:type="default" r:id="Rd82e873b234a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deb291c4c4db8" /><Relationship Type="http://schemas.openxmlformats.org/officeDocument/2006/relationships/footer" Target="/word/footer1.xml" Id="Rd82e873b234a4d4a" /></Relationships>
</file>