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9e706290f4f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SILDNES BIL AS</w:t>
      </w:r>
    </w:p>
    <w:sectPr>
      <w:headerReference xmlns:r="http://schemas.openxmlformats.org/officeDocument/2006/relationships" w:type="default" r:id="R12bb187ab65049b6"/>
      <w:footerReference xmlns:r="http://schemas.openxmlformats.org/officeDocument/2006/relationships" w:type="default" r:id="R1569cb24d3eb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SILDNES BIL AS   ·   Org.nr 939 484 396   ·   6490 EIDE   ·   Tlf. 71 29 99 99   ·   terje.sildnes@sildnes.no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SILDNES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b187ab65049b6" /><Relationship Type="http://schemas.openxmlformats.org/officeDocument/2006/relationships/footer" Target="/word/footer1.xml" Id="R1569cb24d3eb4eee" /></Relationships>
</file>