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d87ed3c104d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OG RÅDGIVNING AS</w:t>
      </w:r>
    </w:p>
    <w:sectPr>
      <w:headerReference xmlns:r="http://schemas.openxmlformats.org/officeDocument/2006/relationships" w:type="default" r:id="R639faeddec3246fc"/>
      <w:footerReference xmlns:r="http://schemas.openxmlformats.org/officeDocument/2006/relationships" w:type="default" r:id="R9f69f8391599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OG RÅDGIVNING AS   ·   Org.nr 939 725 709   ·   Elveveien 32   ·   3262 LARVIK   ·   Tlf. 03216   ·   firmapost@sagarr.no   ·   www.sagarr.no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faeddec3246fc" /><Relationship Type="http://schemas.openxmlformats.org/officeDocument/2006/relationships/footer" Target="/word/footer1.xml" Id="R9f69f83915994695" /></Relationships>
</file>