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929a1decc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13d77daf24be4687"/>
      <w:footerReference xmlns:r="http://schemas.openxmlformats.org/officeDocument/2006/relationships" w:type="default" r:id="R60a8bbb0c62c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77daf24be4687" /><Relationship Type="http://schemas.openxmlformats.org/officeDocument/2006/relationships/footer" Target="/word/footer1.xml" Id="R60a8bbb0c62c4238" /></Relationships>
</file>