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21c83895f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MELCON AS</w:t>
      </w:r>
    </w:p>
    <w:sectPr>
      <w:headerReference xmlns:r="http://schemas.openxmlformats.org/officeDocument/2006/relationships" w:type="default" r:id="Rfb3f073cc5a64277"/>
      <w:footerReference xmlns:r="http://schemas.openxmlformats.org/officeDocument/2006/relationships" w:type="default" r:id="Rc03cf02c75f9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MELCON AS   ·   Org.nr 939 847 065   ·   Strandavegen 72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f073cc5a64277" /><Relationship Type="http://schemas.openxmlformats.org/officeDocument/2006/relationships/footer" Target="/word/footer1.xml" Id="Rc03cf02c75f941a6" /></Relationships>
</file>