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27ca2c21b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STJØRDAL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STJØRDAL KOMMUNE</w:t>
      </w:r>
    </w:p>
    <w:sectPr>
      <w:headerReference xmlns:r="http://schemas.openxmlformats.org/officeDocument/2006/relationships" w:type="default" r:id="Rc68b0c336e274ce1"/>
      <w:footerReference xmlns:r="http://schemas.openxmlformats.org/officeDocument/2006/relationships" w:type="default" r:id="R428f683768a3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STJØRDAL KOMMUNE   ·   Org.nr 939 958 851   ·   Kjøpmannsgata 9   ·   7500 STJØRDAL   ·   Tlf. 74 83 35 00   ·   postmottak@stjordal.kommune.no   ·   www.stjordal.kommune.no/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STJØRDAL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b0c336e274ce1" /><Relationship Type="http://schemas.openxmlformats.org/officeDocument/2006/relationships/footer" Target="/word/footer1.xml" Id="R428f683768a340b1" /></Relationships>
</file>