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af51309c1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e1f5e427936a4499"/>
      <w:footerReference xmlns:r="http://schemas.openxmlformats.org/officeDocument/2006/relationships" w:type="default" r:id="R45e298bf1906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5e427936a4499" /><Relationship Type="http://schemas.openxmlformats.org/officeDocument/2006/relationships/footer" Target="/word/footer1.xml" Id="R45e298bf190646cd" /></Relationships>
</file>