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fc8f6ceeb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KVÆNANGEN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Burfjord,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KVÆNANGEN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8825f018c40d0"/>
      <w:footerReference xmlns:r="http://schemas.openxmlformats.org/officeDocument/2006/relationships" w:type="default" r:id="R39ea603d195f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8825f018c40d0" /><Relationship Type="http://schemas.openxmlformats.org/officeDocument/2006/relationships/footer" Target="/word/footer1.xml" Id="R39ea603d195f4d21" /></Relationships>
</file>