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25e4839a3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8c862eba15174126"/>
      <w:footerReference xmlns:r="http://schemas.openxmlformats.org/officeDocument/2006/relationships" w:type="default" r:id="R6d225366edfe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62eba15174126" /><Relationship Type="http://schemas.openxmlformats.org/officeDocument/2006/relationships/footer" Target="/word/footer1.xml" Id="R6d225366edfe4991" /></Relationships>
</file>