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84608693e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JACMAR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JACMAR AS</w:t>
      </w:r>
    </w:p>
    <w:sectPr>
      <w:headerReference xmlns:r="http://schemas.openxmlformats.org/officeDocument/2006/relationships" w:type="default" r:id="Ra0d912dcd1834213"/>
      <w:footerReference xmlns:r="http://schemas.openxmlformats.org/officeDocument/2006/relationships" w:type="default" r:id="R95145249efd5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JACMAR AS   ·   Org.nr 940 331 668   ·   Bredholtveien 92   ·   3160 STOKKE   ·   Tlf. 33 33 71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912dcd1834213" /><Relationship Type="http://schemas.openxmlformats.org/officeDocument/2006/relationships/footer" Target="/word/footer1.xml" Id="R95145249efd54450" /></Relationships>
</file>