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bc335508e45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FOND TIL ETTER-/VIDEREUTDANNING AV FYSIOTERAPEUTER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FOND TIL ETTER-/VIDEREUTDANNING AV FYSIOTERAPEUTER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043c5542dd4a6a"/>
      <w:footerReference xmlns:r="http://schemas.openxmlformats.org/officeDocument/2006/relationships" w:type="default" r:id="R464bf76c4dee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 TIL ETTER-/VIDEREUTDANNING AV FYSIOTERAPEUTER   ·   Org.nr 940 388 465   ·   Kirkegata 15   ·   0153 OSLO   ·   Tlf. 22 93 30 90   ·   post@fysiofondet.no   ·   www.fysiofondet.no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 TIL ETTER-/VIDEREUTDANNING AV FYSIOTERAPEUTER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43c5542dd4a6a" /><Relationship Type="http://schemas.openxmlformats.org/officeDocument/2006/relationships/footer" Target="/word/footer1.xml" Id="R464bf76c4dee4fb1" /></Relationships>
</file>